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E0" w:rsidRDefault="00EA39E0" w:rsidP="006540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3068B" w:rsidRDefault="002E051F" w:rsidP="006540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EA39E0">
        <w:rPr>
          <w:b/>
          <w:bCs/>
          <w:color w:val="000000"/>
          <w:sz w:val="32"/>
          <w:szCs w:val="32"/>
        </w:rPr>
        <w:t xml:space="preserve">Организация внеурочной деятельности </w:t>
      </w:r>
    </w:p>
    <w:p w:rsidR="002E051F" w:rsidRPr="00EA39E0" w:rsidRDefault="002E051F" w:rsidP="00654007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EA39E0">
        <w:rPr>
          <w:b/>
          <w:bCs/>
          <w:color w:val="000000"/>
          <w:sz w:val="32"/>
          <w:szCs w:val="32"/>
        </w:rPr>
        <w:t>в рамках реализации ФГОС</w:t>
      </w:r>
    </w:p>
    <w:p w:rsidR="002E051F" w:rsidRDefault="00504834" w:rsidP="006540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</w:t>
      </w:r>
      <w:r w:rsidR="002E051F" w:rsidRPr="00EA39E0">
        <w:rPr>
          <w:b/>
          <w:bCs/>
          <w:color w:val="000000"/>
          <w:sz w:val="32"/>
          <w:szCs w:val="32"/>
        </w:rPr>
        <w:t xml:space="preserve"> МБОУ БСОШ №1</w:t>
      </w:r>
    </w:p>
    <w:p w:rsidR="00504834" w:rsidRPr="00EA39E0" w:rsidRDefault="00504834" w:rsidP="00654007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A39E0" w:rsidRDefault="00EA39E0" w:rsidP="006540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A39E0" w:rsidRDefault="00EA39E0" w:rsidP="006540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A39E0" w:rsidRPr="00EA39E0" w:rsidRDefault="00EA39E0" w:rsidP="00654007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tbl>
      <w:tblPr>
        <w:tblW w:w="100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74"/>
        <w:gridCol w:w="2355"/>
        <w:gridCol w:w="7"/>
        <w:gridCol w:w="885"/>
        <w:gridCol w:w="26"/>
        <w:gridCol w:w="979"/>
        <w:gridCol w:w="903"/>
        <w:gridCol w:w="2206"/>
      </w:tblGrid>
      <w:tr w:rsidR="002E051F" w:rsidTr="00FC3520">
        <w:trPr>
          <w:tblCellSpacing w:w="0" w:type="dxa"/>
        </w:trPr>
        <w:tc>
          <w:tcPr>
            <w:tcW w:w="2674" w:type="dxa"/>
            <w:tcBorders>
              <w:top w:val="single" w:sz="8" w:space="0" w:color="auto"/>
            </w:tcBorders>
          </w:tcPr>
          <w:p w:rsidR="002E051F" w:rsidRDefault="002E051F" w:rsidP="006540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Направления воспитательной деятельности</w:t>
            </w:r>
          </w:p>
        </w:tc>
        <w:tc>
          <w:tcPr>
            <w:tcW w:w="2355" w:type="dxa"/>
            <w:tcBorders>
              <w:top w:val="single" w:sz="8" w:space="0" w:color="auto"/>
            </w:tcBorders>
          </w:tcPr>
          <w:p w:rsidR="002E051F" w:rsidRDefault="002E051F" w:rsidP="0065400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организации внеурочной деятельности</w:t>
            </w:r>
          </w:p>
        </w:tc>
        <w:tc>
          <w:tcPr>
            <w:tcW w:w="918" w:type="dxa"/>
            <w:gridSpan w:val="3"/>
            <w:tcBorders>
              <w:top w:val="single" w:sz="8" w:space="0" w:color="auto"/>
            </w:tcBorders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Объем часов</w:t>
            </w:r>
          </w:p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79" w:type="dxa"/>
            <w:tcBorders>
              <w:top w:val="single" w:sz="8" w:space="0" w:color="auto"/>
            </w:tcBorders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Общий объем</w:t>
            </w:r>
          </w:p>
        </w:tc>
        <w:tc>
          <w:tcPr>
            <w:tcW w:w="903" w:type="dxa"/>
            <w:tcBorders>
              <w:top w:val="single" w:sz="8" w:space="0" w:color="auto"/>
            </w:tcBorders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уч-ся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Непосредственный организатор</w:t>
            </w:r>
          </w:p>
        </w:tc>
      </w:tr>
      <w:tr w:rsidR="00654007" w:rsidTr="00FC3520">
        <w:trPr>
          <w:trHeight w:val="97"/>
          <w:tblCellSpacing w:w="0" w:type="dxa"/>
        </w:trPr>
        <w:tc>
          <w:tcPr>
            <w:tcW w:w="2674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Спортивно-оздоровительное</w:t>
            </w:r>
          </w:p>
        </w:tc>
        <w:tc>
          <w:tcPr>
            <w:tcW w:w="2355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Здоровячок</w:t>
            </w:r>
            <w:proofErr w:type="spellEnd"/>
          </w:p>
        </w:tc>
        <w:tc>
          <w:tcPr>
            <w:tcW w:w="918" w:type="dxa"/>
            <w:gridSpan w:val="3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9" w:type="dxa"/>
          </w:tcPr>
          <w:p w:rsidR="00654007" w:rsidRDefault="00F0194D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3" w:type="dxa"/>
          </w:tcPr>
          <w:p w:rsidR="00654007" w:rsidRPr="00654007" w:rsidRDefault="00654007" w:rsidP="00654007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105</w:t>
            </w:r>
          </w:p>
        </w:tc>
        <w:tc>
          <w:tcPr>
            <w:tcW w:w="2206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654007" w:rsidTr="00FC3520">
        <w:trPr>
          <w:trHeight w:val="152"/>
          <w:tblCellSpacing w:w="0" w:type="dxa"/>
        </w:trPr>
        <w:tc>
          <w:tcPr>
            <w:tcW w:w="2674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Духовно-нравственное</w:t>
            </w:r>
          </w:p>
        </w:tc>
        <w:tc>
          <w:tcPr>
            <w:tcW w:w="2355" w:type="dxa"/>
          </w:tcPr>
          <w:p w:rsidR="00654007" w:rsidRPr="00654007" w:rsidRDefault="00654007" w:rsidP="00654007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Театральные ступеньки</w:t>
            </w:r>
          </w:p>
        </w:tc>
        <w:tc>
          <w:tcPr>
            <w:tcW w:w="918" w:type="dxa"/>
            <w:gridSpan w:val="3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</w:tcPr>
          <w:p w:rsidR="00654007" w:rsidRDefault="00F0194D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3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06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Денковец</w:t>
            </w:r>
            <w:proofErr w:type="spellEnd"/>
            <w:r>
              <w:rPr>
                <w:color w:val="000000"/>
              </w:rPr>
              <w:t xml:space="preserve"> Ю.Н.</w:t>
            </w:r>
          </w:p>
        </w:tc>
      </w:tr>
      <w:tr w:rsidR="00654007" w:rsidTr="00FC3520">
        <w:trPr>
          <w:trHeight w:val="347"/>
          <w:tblCellSpacing w:w="0" w:type="dxa"/>
        </w:trPr>
        <w:tc>
          <w:tcPr>
            <w:tcW w:w="2674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355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Шахматы «Белая ладья»</w:t>
            </w:r>
          </w:p>
        </w:tc>
        <w:tc>
          <w:tcPr>
            <w:tcW w:w="918" w:type="dxa"/>
            <w:gridSpan w:val="3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9" w:type="dxa"/>
          </w:tcPr>
          <w:p w:rsidR="00654007" w:rsidRDefault="00F0194D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3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06" w:type="dxa"/>
          </w:tcPr>
          <w:p w:rsidR="00654007" w:rsidRDefault="00654007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Городецкий В.Г.</w:t>
            </w:r>
          </w:p>
        </w:tc>
      </w:tr>
      <w:tr w:rsidR="00FC3520" w:rsidTr="00FC3520">
        <w:trPr>
          <w:trHeight w:val="192"/>
          <w:tblCellSpacing w:w="0" w:type="dxa"/>
        </w:trPr>
        <w:tc>
          <w:tcPr>
            <w:tcW w:w="2674" w:type="dxa"/>
            <w:vMerge w:val="restart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Общекультурное</w:t>
            </w:r>
          </w:p>
        </w:tc>
        <w:tc>
          <w:tcPr>
            <w:tcW w:w="2355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Хореография «Горошины»</w:t>
            </w:r>
          </w:p>
        </w:tc>
        <w:tc>
          <w:tcPr>
            <w:tcW w:w="918" w:type="dxa"/>
            <w:gridSpan w:val="3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9" w:type="dxa"/>
            <w:vMerge w:val="restart"/>
            <w:vAlign w:val="center"/>
          </w:tcPr>
          <w:p w:rsidR="00FC3520" w:rsidRDefault="00FC3520" w:rsidP="00FC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3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206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Коряковская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</w:tr>
      <w:tr w:rsidR="00FC3520" w:rsidTr="00FC3520">
        <w:trPr>
          <w:trHeight w:val="105"/>
          <w:tblCellSpacing w:w="0" w:type="dxa"/>
        </w:trPr>
        <w:tc>
          <w:tcPr>
            <w:tcW w:w="2674" w:type="dxa"/>
            <w:vMerge/>
            <w:vAlign w:val="center"/>
          </w:tcPr>
          <w:p w:rsidR="00FC3520" w:rsidRDefault="00FC3520" w:rsidP="00654007">
            <w:pPr>
              <w:rPr>
                <w:color w:val="000000"/>
              </w:rPr>
            </w:pPr>
          </w:p>
        </w:tc>
        <w:tc>
          <w:tcPr>
            <w:tcW w:w="2355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«Колокольчик»</w:t>
            </w:r>
          </w:p>
        </w:tc>
        <w:tc>
          <w:tcPr>
            <w:tcW w:w="918" w:type="dxa"/>
            <w:gridSpan w:val="3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FC3520" w:rsidRDefault="00FC3520" w:rsidP="00FC3520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06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Ли Е.Н.</w:t>
            </w:r>
          </w:p>
        </w:tc>
      </w:tr>
      <w:tr w:rsidR="00FC3520" w:rsidTr="00FC3520">
        <w:trPr>
          <w:tblCellSpacing w:w="0" w:type="dxa"/>
        </w:trPr>
        <w:tc>
          <w:tcPr>
            <w:tcW w:w="2674" w:type="dxa"/>
            <w:vMerge w:val="restart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Социальное</w:t>
            </w:r>
          </w:p>
        </w:tc>
        <w:tc>
          <w:tcPr>
            <w:tcW w:w="2355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  красивый мир творю</w:t>
            </w:r>
          </w:p>
        </w:tc>
        <w:tc>
          <w:tcPr>
            <w:tcW w:w="918" w:type="dxa"/>
            <w:gridSpan w:val="3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" w:type="dxa"/>
            <w:vMerge w:val="restart"/>
            <w:vAlign w:val="center"/>
          </w:tcPr>
          <w:p w:rsidR="00FC3520" w:rsidRDefault="00FC3520" w:rsidP="00FC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3" w:type="dxa"/>
          </w:tcPr>
          <w:p w:rsidR="0053068B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75</w:t>
            </w:r>
          </w:p>
        </w:tc>
        <w:tc>
          <w:tcPr>
            <w:tcW w:w="2206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FC3520" w:rsidTr="00FC3520">
        <w:trPr>
          <w:trHeight w:val="336"/>
          <w:tblCellSpacing w:w="0" w:type="dxa"/>
        </w:trPr>
        <w:tc>
          <w:tcPr>
            <w:tcW w:w="2674" w:type="dxa"/>
            <w:vMerge/>
            <w:vAlign w:val="center"/>
          </w:tcPr>
          <w:p w:rsidR="00FC3520" w:rsidRDefault="00FC3520" w:rsidP="00654007">
            <w:pPr>
              <w:rPr>
                <w:color w:val="000000"/>
              </w:rPr>
            </w:pPr>
          </w:p>
        </w:tc>
        <w:tc>
          <w:tcPr>
            <w:tcW w:w="2355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Зеленая планета</w:t>
            </w:r>
          </w:p>
        </w:tc>
        <w:tc>
          <w:tcPr>
            <w:tcW w:w="918" w:type="dxa"/>
            <w:gridSpan w:val="3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/>
          </w:tcPr>
          <w:p w:rsidR="00FC3520" w:rsidRDefault="00FC3520" w:rsidP="00654007">
            <w:pPr>
              <w:rPr>
                <w:color w:val="000000"/>
              </w:rPr>
            </w:pPr>
          </w:p>
        </w:tc>
        <w:tc>
          <w:tcPr>
            <w:tcW w:w="903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06" w:type="dxa"/>
          </w:tcPr>
          <w:p w:rsidR="00FC3520" w:rsidRDefault="00FC3520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F0194D" w:rsidTr="00FC3520">
        <w:trPr>
          <w:tblCellSpacing w:w="0" w:type="dxa"/>
        </w:trPr>
        <w:tc>
          <w:tcPr>
            <w:tcW w:w="5036" w:type="dxa"/>
            <w:gridSpan w:val="3"/>
            <w:tcBorders>
              <w:right w:val="single" w:sz="4" w:space="0" w:color="auto"/>
            </w:tcBorders>
          </w:tcPr>
          <w:p w:rsidR="00F0194D" w:rsidRDefault="00F0194D" w:rsidP="00F019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Всего (общая недельная нагрузка)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F0194D" w:rsidRDefault="00F0194D" w:rsidP="00F019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194D" w:rsidRDefault="00F0194D" w:rsidP="00F019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F0194D" w:rsidRPr="00F0194D" w:rsidRDefault="00F0194D" w:rsidP="00F0194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F0194D" w:rsidRDefault="00F0194D" w:rsidP="00F0194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E051F" w:rsidTr="00FC3520">
        <w:trPr>
          <w:tblCellSpacing w:w="0" w:type="dxa"/>
        </w:trPr>
        <w:tc>
          <w:tcPr>
            <w:tcW w:w="2674" w:type="dxa"/>
            <w:vMerge w:val="restart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том числе по источникам финансирования</w:t>
            </w:r>
          </w:p>
        </w:tc>
        <w:tc>
          <w:tcPr>
            <w:tcW w:w="2355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 счет внебюджетных источников</w:t>
            </w:r>
          </w:p>
        </w:tc>
        <w:tc>
          <w:tcPr>
            <w:tcW w:w="918" w:type="dxa"/>
            <w:gridSpan w:val="3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9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3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E051F" w:rsidTr="00FC3520">
        <w:trPr>
          <w:tblCellSpacing w:w="0" w:type="dxa"/>
        </w:trPr>
        <w:tc>
          <w:tcPr>
            <w:tcW w:w="2674" w:type="dxa"/>
            <w:vMerge/>
            <w:vAlign w:val="center"/>
          </w:tcPr>
          <w:p w:rsidR="002E051F" w:rsidRDefault="002E051F" w:rsidP="00654007">
            <w:pPr>
              <w:rPr>
                <w:color w:val="000000"/>
              </w:rPr>
            </w:pPr>
          </w:p>
        </w:tc>
        <w:tc>
          <w:tcPr>
            <w:tcW w:w="2355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 счет бюджетного финансирования</w:t>
            </w:r>
            <w:r w:rsidR="006540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(местный бюджет и субвенция)</w:t>
            </w:r>
          </w:p>
        </w:tc>
        <w:tc>
          <w:tcPr>
            <w:tcW w:w="918" w:type="dxa"/>
            <w:gridSpan w:val="3"/>
          </w:tcPr>
          <w:p w:rsidR="002E051F" w:rsidRDefault="00F0194D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9" w:type="dxa"/>
          </w:tcPr>
          <w:p w:rsidR="002E051F" w:rsidRDefault="00F0194D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03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06" w:type="dxa"/>
          </w:tcPr>
          <w:p w:rsidR="002E051F" w:rsidRDefault="002E051F" w:rsidP="0065400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2E051F" w:rsidRDefault="002E051F" w:rsidP="0065400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A39E0" w:rsidRDefault="00EA39E0" w:rsidP="0065400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A39E0" w:rsidRDefault="00EA39E0" w:rsidP="0065400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705B6" w:rsidRPr="00EA39E0" w:rsidRDefault="002E051F" w:rsidP="00EA39E0">
      <w:pPr>
        <w:pStyle w:val="a3"/>
        <w:spacing w:before="0" w:beforeAutospacing="0" w:after="0" w:afterAutospacing="0"/>
        <w:rPr>
          <w:sz w:val="28"/>
          <w:szCs w:val="28"/>
        </w:rPr>
      </w:pPr>
      <w:r w:rsidRPr="00EA39E0">
        <w:rPr>
          <w:color w:val="000000"/>
          <w:sz w:val="28"/>
          <w:szCs w:val="28"/>
        </w:rPr>
        <w:t xml:space="preserve">Директор школы                  </w:t>
      </w:r>
      <w:r w:rsidR="00EA39E0" w:rsidRPr="00EA39E0">
        <w:rPr>
          <w:color w:val="000000"/>
          <w:sz w:val="28"/>
          <w:szCs w:val="28"/>
        </w:rPr>
        <w:t xml:space="preserve">                                               </w:t>
      </w:r>
      <w:r w:rsidRPr="00EA39E0">
        <w:rPr>
          <w:color w:val="000000"/>
          <w:sz w:val="28"/>
          <w:szCs w:val="28"/>
        </w:rPr>
        <w:t xml:space="preserve">   </w:t>
      </w:r>
      <w:r w:rsidR="00EA39E0" w:rsidRPr="00EA39E0">
        <w:rPr>
          <w:color w:val="000000"/>
          <w:sz w:val="28"/>
          <w:szCs w:val="28"/>
        </w:rPr>
        <w:t xml:space="preserve">        </w:t>
      </w:r>
      <w:r w:rsidRPr="00EA39E0">
        <w:rPr>
          <w:color w:val="000000"/>
          <w:sz w:val="28"/>
          <w:szCs w:val="28"/>
        </w:rPr>
        <w:t xml:space="preserve"> Л.В. </w:t>
      </w:r>
      <w:proofErr w:type="spellStart"/>
      <w:r w:rsidRPr="00EA39E0">
        <w:rPr>
          <w:color w:val="000000"/>
          <w:sz w:val="28"/>
          <w:szCs w:val="28"/>
        </w:rPr>
        <w:t>Требтау</w:t>
      </w:r>
      <w:proofErr w:type="spellEnd"/>
    </w:p>
    <w:sectPr w:rsidR="005705B6" w:rsidRPr="00EA39E0" w:rsidSect="006540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51F"/>
    <w:rsid w:val="00282F3C"/>
    <w:rsid w:val="002E051F"/>
    <w:rsid w:val="00504834"/>
    <w:rsid w:val="0053068B"/>
    <w:rsid w:val="005705B6"/>
    <w:rsid w:val="00644002"/>
    <w:rsid w:val="00654007"/>
    <w:rsid w:val="006B35A2"/>
    <w:rsid w:val="009C4DD5"/>
    <w:rsid w:val="00EA39E0"/>
    <w:rsid w:val="00F0194D"/>
    <w:rsid w:val="00F1641C"/>
    <w:rsid w:val="00FC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E051F"/>
    <w:pPr>
      <w:spacing w:before="100" w:beforeAutospacing="1" w:after="100" w:afterAutospacing="1"/>
    </w:pPr>
  </w:style>
  <w:style w:type="paragraph" w:styleId="a3">
    <w:name w:val="Normal (Web)"/>
    <w:basedOn w:val="a"/>
    <w:rsid w:val="002E05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2E05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E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35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5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E051F"/>
    <w:pPr>
      <w:spacing w:before="100" w:beforeAutospacing="1" w:after="100" w:afterAutospacing="1"/>
    </w:pPr>
  </w:style>
  <w:style w:type="paragraph" w:styleId="a3">
    <w:name w:val="Normal (Web)"/>
    <w:basedOn w:val="a"/>
    <w:rsid w:val="002E05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2E05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E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C5BF-D19B-41DD-BD4D-808CE1E4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</dc:creator>
  <cp:keywords/>
  <dc:description/>
  <cp:lastModifiedBy>Ноут</cp:lastModifiedBy>
  <cp:revision>8</cp:revision>
  <cp:lastPrinted>2012-11-06T04:19:00Z</cp:lastPrinted>
  <dcterms:created xsi:type="dcterms:W3CDTF">2012-11-06T05:19:00Z</dcterms:created>
  <dcterms:modified xsi:type="dcterms:W3CDTF">2013-01-25T02:18:00Z</dcterms:modified>
</cp:coreProperties>
</file>